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11257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984"/>
        <w:gridCol w:w="1337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1C13B3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281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804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1C13B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01A7" w:rsidRPr="00F81BA5" w:rsidTr="001C13B3">
        <w:trPr>
          <w:trHeight w:val="1215"/>
        </w:trPr>
        <w:tc>
          <w:tcPr>
            <w:tcW w:w="1560" w:type="dxa"/>
          </w:tcPr>
          <w:p w:rsidR="004C01A7" w:rsidRPr="002F627A" w:rsidRDefault="00E928C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Ульяхина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814" w:type="dxa"/>
          </w:tcPr>
          <w:p w:rsidR="004C01A7" w:rsidRPr="002F627A" w:rsidRDefault="00026E2B" w:rsidP="0002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</w:t>
            </w:r>
            <w:r w:rsidR="002A6CC5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а</w:t>
            </w:r>
            <w:r w:rsidR="002A6CC5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>бюджета</w:t>
            </w:r>
            <w:r w:rsidR="002A6CC5">
              <w:rPr>
                <w:rFonts w:ascii="Times New Roman" w:hAnsi="Times New Roman" w:cs="Times New Roman"/>
              </w:rPr>
              <w:t xml:space="preserve"> Управления по финансам</w:t>
            </w:r>
            <w:r w:rsidR="004C01A7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C01A7" w:rsidRPr="002F627A" w:rsidRDefault="000434F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0434F5" w:rsidRDefault="00026E2B" w:rsidP="00043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  <w:p w:rsidR="004C01A7" w:rsidRPr="002F627A" w:rsidRDefault="004C01A7" w:rsidP="00CC7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C01A7" w:rsidRPr="002F627A" w:rsidRDefault="00026E2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84" w:type="dxa"/>
          </w:tcPr>
          <w:p w:rsidR="004C01A7" w:rsidRPr="002F627A" w:rsidRDefault="000434F5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4C01A7" w:rsidRPr="002F627A" w:rsidRDefault="0092426E" w:rsidP="00DA1BC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C01A7" w:rsidRPr="002F627A" w:rsidRDefault="009242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C01A7" w:rsidRPr="002F627A" w:rsidRDefault="009242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C01A7" w:rsidRPr="002F627A" w:rsidRDefault="00DA1BC3" w:rsidP="002A6CC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C01A7" w:rsidRPr="002F627A" w:rsidRDefault="00E928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729605,54</w:t>
            </w:r>
            <w:r w:rsidR="004C01A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C01A7" w:rsidRPr="005D4786" w:rsidRDefault="004C01A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92426E" w:rsidRPr="00F81BA5" w:rsidTr="0092426E">
        <w:trPr>
          <w:trHeight w:val="1483"/>
        </w:trPr>
        <w:tc>
          <w:tcPr>
            <w:tcW w:w="1560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92426E" w:rsidRPr="002F627A" w:rsidRDefault="0092426E" w:rsidP="00924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84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7" w:type="dxa"/>
            <w:gridSpan w:val="2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92426E" w:rsidRPr="00D72F0F" w:rsidRDefault="0092426E" w:rsidP="00924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</w:tcPr>
          <w:p w:rsidR="0092426E" w:rsidRPr="00A078B3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257525,55</w:t>
            </w:r>
          </w:p>
          <w:p w:rsidR="0092426E" w:rsidRPr="002F627A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92426E" w:rsidRPr="005D4786" w:rsidRDefault="0092426E" w:rsidP="0092426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1C13B3">
      <w:pPr>
        <w:shd w:val="clear" w:color="auto" w:fill="FFFFFF"/>
        <w:spacing w:after="0"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D1F00">
        <w:rPr>
          <w:rFonts w:ascii="Times New Roman" w:hAnsi="Times New Roman" w:cs="Times New Roman"/>
          <w:sz w:val="24"/>
          <w:szCs w:val="24"/>
        </w:rPr>
        <w:t xml:space="preserve">, </w:t>
      </w:r>
      <w:r w:rsidR="008E18FC">
        <w:rPr>
          <w:rFonts w:ascii="Times New Roman" w:hAnsi="Times New Roman" w:cs="Times New Roman"/>
          <w:sz w:val="24"/>
          <w:szCs w:val="24"/>
        </w:rPr>
        <w:t xml:space="preserve">дохода от вкладов в банках и иных кредитных организациях, </w:t>
      </w:r>
      <w:r w:rsidR="00411257">
        <w:rPr>
          <w:rFonts w:ascii="Times New Roman" w:hAnsi="Times New Roman" w:cs="Times New Roman"/>
          <w:sz w:val="24"/>
          <w:szCs w:val="24"/>
        </w:rPr>
        <w:t>пенсии</w:t>
      </w:r>
      <w:r w:rsidR="00E928CE">
        <w:rPr>
          <w:rFonts w:ascii="Times New Roman" w:hAnsi="Times New Roman" w:cs="Times New Roman"/>
          <w:sz w:val="24"/>
          <w:szCs w:val="24"/>
        </w:rPr>
        <w:t xml:space="preserve">, материальной помощи от профсоюзной организации, </w:t>
      </w:r>
      <w:r w:rsidR="0092426E">
        <w:rPr>
          <w:rFonts w:ascii="Times New Roman" w:hAnsi="Times New Roman" w:cs="Times New Roman"/>
          <w:sz w:val="24"/>
          <w:szCs w:val="24"/>
        </w:rPr>
        <w:t xml:space="preserve">доплаты «Ветеранам труда», единовременной денежной премии, </w:t>
      </w:r>
      <w:r w:rsidR="00E928CE">
        <w:rPr>
          <w:rFonts w:ascii="Times New Roman" w:hAnsi="Times New Roman" w:cs="Times New Roman"/>
          <w:sz w:val="24"/>
          <w:szCs w:val="24"/>
        </w:rPr>
        <w:t>доход</w:t>
      </w:r>
      <w:r w:rsidR="00026E2B">
        <w:rPr>
          <w:rFonts w:ascii="Times New Roman" w:hAnsi="Times New Roman" w:cs="Times New Roman"/>
          <w:sz w:val="24"/>
          <w:szCs w:val="24"/>
        </w:rPr>
        <w:t>а</w:t>
      </w:r>
      <w:r w:rsidR="00E928CE">
        <w:rPr>
          <w:rFonts w:ascii="Times New Roman" w:hAnsi="Times New Roman" w:cs="Times New Roman"/>
          <w:sz w:val="24"/>
          <w:szCs w:val="24"/>
        </w:rPr>
        <w:t xml:space="preserve"> от процентов по сберегательному сертификату</w:t>
      </w:r>
      <w:r w:rsidR="0092426E">
        <w:rPr>
          <w:rFonts w:ascii="Times New Roman" w:hAnsi="Times New Roman" w:cs="Times New Roman"/>
          <w:sz w:val="24"/>
          <w:szCs w:val="24"/>
        </w:rPr>
        <w:t>.</w:t>
      </w:r>
    </w:p>
    <w:p w:rsidR="00C53109" w:rsidRDefault="002F4517" w:rsidP="00C53109">
      <w:pPr>
        <w:shd w:val="clear" w:color="auto" w:fill="FFFFFF"/>
        <w:spacing w:line="298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C53109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700B65">
        <w:rPr>
          <w:rFonts w:ascii="Times New Roman" w:hAnsi="Times New Roman" w:cs="Times New Roman"/>
          <w:sz w:val="24"/>
          <w:szCs w:val="24"/>
        </w:rPr>
        <w:t>,</w:t>
      </w:r>
      <w:r w:rsidR="00700B65" w:rsidRPr="00700B65">
        <w:rPr>
          <w:rFonts w:ascii="Times New Roman" w:hAnsi="Times New Roman" w:cs="Times New Roman"/>
          <w:sz w:val="24"/>
          <w:szCs w:val="24"/>
        </w:rPr>
        <w:t xml:space="preserve"> </w:t>
      </w:r>
      <w:r w:rsidR="00411257">
        <w:rPr>
          <w:rFonts w:ascii="Times New Roman" w:hAnsi="Times New Roman" w:cs="Times New Roman"/>
          <w:sz w:val="24"/>
          <w:szCs w:val="24"/>
        </w:rPr>
        <w:t>пенсии.</w:t>
      </w:r>
    </w:p>
    <w:sectPr w:rsidR="00C53109" w:rsidSect="001C13B3">
      <w:pgSz w:w="16838" w:h="11906" w:orient="landscape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6E2B"/>
    <w:rsid w:val="000434F5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815FC"/>
    <w:rsid w:val="001C13B3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A6CC5"/>
    <w:rsid w:val="002B1B56"/>
    <w:rsid w:val="002B5792"/>
    <w:rsid w:val="002D13E1"/>
    <w:rsid w:val="002E26C9"/>
    <w:rsid w:val="002E5378"/>
    <w:rsid w:val="002F4517"/>
    <w:rsid w:val="002F5E66"/>
    <w:rsid w:val="002F627A"/>
    <w:rsid w:val="00300169"/>
    <w:rsid w:val="00304C4C"/>
    <w:rsid w:val="00321200"/>
    <w:rsid w:val="00331EDA"/>
    <w:rsid w:val="00351751"/>
    <w:rsid w:val="00370BF4"/>
    <w:rsid w:val="003A1D08"/>
    <w:rsid w:val="003E03AD"/>
    <w:rsid w:val="00406B49"/>
    <w:rsid w:val="00411257"/>
    <w:rsid w:val="0042471C"/>
    <w:rsid w:val="00430211"/>
    <w:rsid w:val="00434EC9"/>
    <w:rsid w:val="00444C1F"/>
    <w:rsid w:val="0045106F"/>
    <w:rsid w:val="00465A76"/>
    <w:rsid w:val="004715EE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0B65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81D28"/>
    <w:rsid w:val="008A2093"/>
    <w:rsid w:val="008A308C"/>
    <w:rsid w:val="008D1557"/>
    <w:rsid w:val="008D1F00"/>
    <w:rsid w:val="008E18FC"/>
    <w:rsid w:val="009219D1"/>
    <w:rsid w:val="0092426E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86CD6"/>
    <w:rsid w:val="00BB2C68"/>
    <w:rsid w:val="00BC4953"/>
    <w:rsid w:val="00BC603E"/>
    <w:rsid w:val="00BC7D66"/>
    <w:rsid w:val="00BD2937"/>
    <w:rsid w:val="00BD2D8C"/>
    <w:rsid w:val="00BE3960"/>
    <w:rsid w:val="00BE73FE"/>
    <w:rsid w:val="00C052AF"/>
    <w:rsid w:val="00C12049"/>
    <w:rsid w:val="00C53109"/>
    <w:rsid w:val="00C56511"/>
    <w:rsid w:val="00C71F60"/>
    <w:rsid w:val="00C82828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72F0F"/>
    <w:rsid w:val="00DA1BC3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28CE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55E4E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3AD0-C1BB-4A81-9506-67A92238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2F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72F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1937-5AE2-4351-81E4-1F5704E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2014-05-15T13:44:00Z</cp:lastPrinted>
  <dcterms:created xsi:type="dcterms:W3CDTF">2016-04-27T07:55:00Z</dcterms:created>
  <dcterms:modified xsi:type="dcterms:W3CDTF">2016-04-27T12:00:00Z</dcterms:modified>
</cp:coreProperties>
</file>